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4E" w:rsidRPr="006D4F4E" w:rsidRDefault="006D4F4E" w:rsidP="006D4F4E">
      <w:pPr>
        <w:pStyle w:val="Heading2"/>
        <w:shd w:val="clear" w:color="auto" w:fill="FFFFFF"/>
        <w:spacing w:before="48" w:beforeAutospacing="0" w:after="48" w:afterAutospacing="0"/>
        <w:jc w:val="center"/>
        <w:rPr>
          <w:rFonts w:ascii="Trebuchet MS" w:hAnsi="Trebuchet MS"/>
          <w:caps/>
          <w:sz w:val="52"/>
          <w:szCs w:val="52"/>
        </w:rPr>
      </w:pPr>
      <w:bookmarkStart w:id="0" w:name="_GoBack"/>
      <w:r w:rsidRPr="006D4F4E">
        <w:rPr>
          <w:rFonts w:ascii="Trebuchet MS" w:hAnsi="Trebuchet MS"/>
          <w:caps/>
          <w:sz w:val="52"/>
          <w:szCs w:val="52"/>
        </w:rPr>
        <w:t>JUA KAMA NI TAA NA MWEZI WENYE NURU</w:t>
      </w:r>
    </w:p>
    <w:p w:rsidR="006D4F4E" w:rsidRPr="006D4F4E" w:rsidRDefault="006D4F4E" w:rsidP="006D4F4E">
      <w:pPr>
        <w:jc w:val="center"/>
        <w:rPr>
          <w:rFonts w:hint="cs"/>
          <w:rtl/>
          <w:lang w:bidi="ar-EG"/>
        </w:rPr>
      </w:pPr>
      <w:r w:rsidRPr="006D4F4E">
        <w:rPr>
          <w:noProof/>
        </w:rPr>
        <w:drawing>
          <wp:inline distT="0" distB="0" distL="0" distR="0" wp14:anchorId="6D3CCAA3" wp14:editId="5036C2FA">
            <wp:extent cx="2828290" cy="1903095"/>
            <wp:effectExtent l="0" t="0" r="0" b="1905"/>
            <wp:docPr id="11" name="Picture 11" descr="http://www.eajaz.org/eajaz/images/stories/thumbs/L2hvbWUvZWFqYXovcHVibGljX2h0bWwvZWFqYXovaW1hZ2VzL3N0b3JpZXMvMjYtMz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ajaz.org/eajaz/images/stories/thumbs/L2hvbWUvZWFqYXovcHVibGljX2h0bWwvZWFqYXovaW1hZ2VzL3N0b3JpZXMvMjYtMzEuanB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290" cy="1903095"/>
                    </a:xfrm>
                    <a:prstGeom prst="rect">
                      <a:avLst/>
                    </a:prstGeom>
                    <a:noFill/>
                    <a:ln>
                      <a:noFill/>
                    </a:ln>
                  </pic:spPr>
                </pic:pic>
              </a:graphicData>
            </a:graphic>
          </wp:inline>
        </w:drawing>
      </w:r>
    </w:p>
    <w:p w:rsidR="006D4F4E" w:rsidRPr="006D4F4E" w:rsidRDefault="006D4F4E" w:rsidP="006D4F4E">
      <w:pPr>
        <w:jc w:val="right"/>
        <w:rPr>
          <w:rFonts w:hint="cs"/>
          <w:rtl/>
          <w:lang w:bidi="ar-EG"/>
        </w:rPr>
      </w:pPr>
    </w:p>
    <w:p w:rsidR="009347E6" w:rsidRPr="006D4F4E" w:rsidRDefault="006D4F4E" w:rsidP="006D4F4E">
      <w:pPr>
        <w:jc w:val="right"/>
        <w:rPr>
          <w:rtl/>
        </w:rPr>
      </w:pPr>
      <w:r w:rsidRPr="006D4F4E">
        <w:rPr>
          <w:rFonts w:ascii="Tahoma" w:hAnsi="Tahoma" w:cs="Tahoma"/>
          <w:sz w:val="20"/>
          <w:szCs w:val="20"/>
          <w:shd w:val="clear" w:color="auto" w:fill="FFFFFF"/>
        </w:rPr>
        <w:t xml:space="preserve"> Mwenyezi Mungu Amesema, </w:t>
      </w:r>
      <w:proofErr w:type="gramStart"/>
      <w:r w:rsidRPr="006D4F4E">
        <w:rPr>
          <w:rFonts w:ascii="Tahoma" w:hAnsi="Tahoma" w:cs="Tahoma"/>
          <w:sz w:val="20"/>
          <w:szCs w:val="20"/>
          <w:shd w:val="clear" w:color="auto" w:fill="FFFFFF"/>
        </w:rPr>
        <w:t>“ Ni</w:t>
      </w:r>
      <w:proofErr w:type="gramEnd"/>
      <w:r w:rsidRPr="006D4F4E">
        <w:rPr>
          <w:rFonts w:ascii="Tahoma" w:hAnsi="Tahoma" w:cs="Tahoma"/>
          <w:sz w:val="20"/>
          <w:szCs w:val="20"/>
          <w:shd w:val="clear" w:color="auto" w:fill="FFFFFF"/>
        </w:rPr>
        <w:t xml:space="preserve"> mwenye kuleta baraka (kweli kweli) yule Aliyezijaalia nyota mbinguni, na Akajaalia humo jua na mwezi unaong’ara.” </w:t>
      </w:r>
      <w:proofErr w:type="gramStart"/>
      <w:r w:rsidRPr="006D4F4E">
        <w:rPr>
          <w:rFonts w:ascii="Tahoma" w:hAnsi="Tahoma" w:cs="Tahoma"/>
          <w:sz w:val="20"/>
          <w:szCs w:val="20"/>
          <w:shd w:val="clear" w:color="auto" w:fill="FFFFFF"/>
        </w:rPr>
        <w:t>Aya ya 61 ya Suratul Furqan.</w:t>
      </w:r>
      <w:proofErr w:type="gramEnd"/>
      <w:r w:rsidRPr="006D4F4E">
        <w:rPr>
          <w:rFonts w:ascii="Tahoma" w:hAnsi="Tahoma" w:cs="Tahoma"/>
          <w:sz w:val="20"/>
          <w:szCs w:val="20"/>
        </w:rPr>
        <w:br/>
      </w:r>
      <w:r w:rsidRPr="006D4F4E">
        <w:rPr>
          <w:rFonts w:ascii="Tahoma" w:hAnsi="Tahoma" w:cs="Tahoma"/>
          <w:sz w:val="20"/>
          <w:szCs w:val="20"/>
        </w:rPr>
        <w:br/>
      </w:r>
      <w:r w:rsidRPr="006D4F4E">
        <w:rPr>
          <w:rFonts w:ascii="Tahoma" w:hAnsi="Tahoma" w:cs="Tahoma"/>
          <w:sz w:val="20"/>
          <w:szCs w:val="20"/>
          <w:shd w:val="clear" w:color="auto" w:fill="FFFFFF"/>
        </w:rPr>
        <w:t>UKWELI WA KISAYANSI:</w:t>
      </w:r>
      <w:r w:rsidRPr="006D4F4E">
        <w:rPr>
          <w:rFonts w:ascii="Tahoma" w:hAnsi="Tahoma" w:cs="Tahoma"/>
          <w:sz w:val="20"/>
          <w:szCs w:val="20"/>
        </w:rPr>
        <w:br/>
      </w:r>
      <w:r w:rsidRPr="006D4F4E">
        <w:rPr>
          <w:rFonts w:ascii="Tahoma" w:hAnsi="Tahoma" w:cs="Tahoma"/>
          <w:sz w:val="20"/>
          <w:szCs w:val="20"/>
        </w:rPr>
        <w:br/>
      </w:r>
      <w:r w:rsidRPr="006D4F4E">
        <w:rPr>
          <w:rFonts w:ascii="Tahoma" w:hAnsi="Tahoma" w:cs="Tahoma"/>
          <w:sz w:val="20"/>
          <w:szCs w:val="20"/>
          <w:shd w:val="clear" w:color="auto" w:fill="FFFFFF"/>
        </w:rPr>
        <w:t xml:space="preserve">         Nishati ya jua (mtambo </w:t>
      </w:r>
      <w:proofErr w:type="gramStart"/>
      <w:r w:rsidRPr="006D4F4E">
        <w:rPr>
          <w:rFonts w:ascii="Tahoma" w:hAnsi="Tahoma" w:cs="Tahoma"/>
          <w:sz w:val="20"/>
          <w:szCs w:val="20"/>
          <w:shd w:val="clear" w:color="auto" w:fill="FFFFFF"/>
        </w:rPr>
        <w:t>wa</w:t>
      </w:r>
      <w:proofErr w:type="gramEnd"/>
      <w:r w:rsidRPr="006D4F4E">
        <w:rPr>
          <w:rFonts w:ascii="Tahoma" w:hAnsi="Tahoma" w:cs="Tahoma"/>
          <w:sz w:val="20"/>
          <w:szCs w:val="20"/>
          <w:shd w:val="clear" w:color="auto" w:fill="FFFFFF"/>
        </w:rPr>
        <w:t xml:space="preserve"> nyuklia wa dunia). Hupatikana nishati ya jua kutokana na kuungua kwa haidrojeni ambayo ndiyo sehemu yake kuu na huigeuza kuwa helium ndani yake kwani wingi, shinikizo na joto linalofikia digirii milioni 15, hayo yote hupelekea  kutokea kwa maingiliano ya nyuklia na kuchanganyika kwa atom nne za haidrojeni kwa ajili ya kutoa atom moja ya helium na inakuwa tofauti ya densiti baina ya mada zenye kuingia katika maingiliano na matokeo ya maingiliano huenea nishati ya sumaku umeme na huenea juu ya jua mionzi yenye mawimbi madogo yanayoambatana na mionzi ya kuonekana, mionzi myekundu na mionzi ya zambarau. Hii ina maana ya kuwa jua linategemea nishati yake toka ndani yake kupitia kuchanganyika kwa kawaida kwa nyuklia katika hali kubwa ya shinikizo, density na joto, kama kwamba ni mtambo mkubwa wa nyuklia ili kuipatia ardhi mwangaza, ujoto na nishati. Jua ni </w:t>
      </w:r>
      <w:proofErr w:type="gramStart"/>
      <w:r w:rsidRPr="006D4F4E">
        <w:rPr>
          <w:rFonts w:ascii="Tahoma" w:hAnsi="Tahoma" w:cs="Tahoma"/>
          <w:sz w:val="20"/>
          <w:szCs w:val="20"/>
          <w:shd w:val="clear" w:color="auto" w:fill="FFFFFF"/>
        </w:rPr>
        <w:t>nyota  Mwenyezi</w:t>
      </w:r>
      <w:proofErr w:type="gramEnd"/>
      <w:r w:rsidRPr="006D4F4E">
        <w:rPr>
          <w:rFonts w:ascii="Tahoma" w:hAnsi="Tahoma" w:cs="Tahoma"/>
          <w:sz w:val="20"/>
          <w:szCs w:val="20"/>
          <w:shd w:val="clear" w:color="auto" w:fill="FFFFFF"/>
        </w:rPr>
        <w:t xml:space="preserve"> Mungu Amesema, “ Ni mwenye kuleta baraka (kweli kweli) yule Aliyezijaalia nyota mbinguni, na Akajaalia humo jua na mwezi unaong’ara.” </w:t>
      </w:r>
      <w:proofErr w:type="gramStart"/>
      <w:r w:rsidRPr="006D4F4E">
        <w:rPr>
          <w:rFonts w:ascii="Tahoma" w:hAnsi="Tahoma" w:cs="Tahoma"/>
          <w:sz w:val="20"/>
          <w:szCs w:val="20"/>
          <w:shd w:val="clear" w:color="auto" w:fill="FFFFFF"/>
        </w:rPr>
        <w:t>Aya ya 61 ya Suratul Furqan.</w:t>
      </w:r>
      <w:proofErr w:type="gramEnd"/>
      <w:r w:rsidRPr="006D4F4E">
        <w:rPr>
          <w:rFonts w:ascii="Tahoma" w:hAnsi="Tahoma" w:cs="Tahoma"/>
          <w:sz w:val="20"/>
          <w:szCs w:val="20"/>
        </w:rPr>
        <w:br/>
      </w:r>
      <w:r w:rsidRPr="006D4F4E">
        <w:rPr>
          <w:rFonts w:ascii="Tahoma" w:hAnsi="Tahoma" w:cs="Tahoma"/>
          <w:sz w:val="20"/>
          <w:szCs w:val="20"/>
        </w:rPr>
        <w:br/>
      </w:r>
      <w:r w:rsidRPr="006D4F4E">
        <w:rPr>
          <w:rFonts w:ascii="Tahoma" w:hAnsi="Tahoma" w:cs="Tahoma"/>
          <w:sz w:val="20"/>
          <w:szCs w:val="20"/>
          <w:shd w:val="clear" w:color="auto" w:fill="FFFFFF"/>
        </w:rPr>
        <w:t>UKWELI WA KISAYANSI:</w:t>
      </w:r>
      <w:r w:rsidRPr="006D4F4E">
        <w:rPr>
          <w:rFonts w:ascii="Tahoma" w:hAnsi="Tahoma" w:cs="Tahoma"/>
          <w:sz w:val="20"/>
          <w:szCs w:val="20"/>
        </w:rPr>
        <w:br/>
      </w:r>
      <w:r w:rsidRPr="006D4F4E">
        <w:rPr>
          <w:rFonts w:ascii="Tahoma" w:hAnsi="Tahoma" w:cs="Tahoma"/>
          <w:sz w:val="20"/>
          <w:szCs w:val="20"/>
        </w:rPr>
        <w:br/>
      </w:r>
      <w:r w:rsidRPr="006D4F4E">
        <w:rPr>
          <w:rFonts w:ascii="Tahoma" w:hAnsi="Tahoma" w:cs="Tahoma"/>
          <w:sz w:val="20"/>
          <w:szCs w:val="20"/>
          <w:shd w:val="clear" w:color="auto" w:fill="FFFFFF"/>
        </w:rPr>
        <w:t xml:space="preserve">         Nishati ya jua (mtambo </w:t>
      </w:r>
      <w:proofErr w:type="gramStart"/>
      <w:r w:rsidRPr="006D4F4E">
        <w:rPr>
          <w:rFonts w:ascii="Tahoma" w:hAnsi="Tahoma" w:cs="Tahoma"/>
          <w:sz w:val="20"/>
          <w:szCs w:val="20"/>
          <w:shd w:val="clear" w:color="auto" w:fill="FFFFFF"/>
        </w:rPr>
        <w:t>wa</w:t>
      </w:r>
      <w:proofErr w:type="gramEnd"/>
      <w:r w:rsidRPr="006D4F4E">
        <w:rPr>
          <w:rFonts w:ascii="Tahoma" w:hAnsi="Tahoma" w:cs="Tahoma"/>
          <w:sz w:val="20"/>
          <w:szCs w:val="20"/>
          <w:shd w:val="clear" w:color="auto" w:fill="FFFFFF"/>
        </w:rPr>
        <w:t xml:space="preserve"> nyuklia wa dunia). Hupatikana nishati ya jua kutokana na kuungua kwa haidrojeni ambayo ndiyo sehemu yake kuu na huigeuza kuwa helium ndani yake kwani wingi, shinikizo na joto linalofikia digirii milioni 15, hayo yote hupelekea  kutokea kwa maingiliano ya nyuklia na kuchanganyika kwa atom nne za haidrojeni kwa ajili ya kutoa atom moja ya helium na inakuwa tofauti ya densiti baina ya mada zenye kuingia katika maingiliano na matokeo ya maingiliano huenea nishati ya sumaku umeme na huenea juu ya jua mionzi yenye mawimbi madogo yanayoambatana na mionzi ya kuonekana, mionzi myekundu na mionzi ya zambarau. Hii ina maana ya kuwa jua linategemea nishati yake toka ndani yake kupitia kuchanganyika kwa kawaida kwa nyuklia katika hali kubwa ya shinikizo, density na joto, kama kwamba ni mtambo mkubwa wa nyuklia ili kuipatia ardhi mwangaza, ujoto na nishati. Jua </w:t>
      </w:r>
      <w:proofErr w:type="gramStart"/>
      <w:r w:rsidRPr="006D4F4E">
        <w:rPr>
          <w:rFonts w:ascii="Tahoma" w:hAnsi="Tahoma" w:cs="Tahoma"/>
          <w:sz w:val="20"/>
          <w:szCs w:val="20"/>
          <w:shd w:val="clear" w:color="auto" w:fill="FFFFFF"/>
        </w:rPr>
        <w:t>ni</w:t>
      </w:r>
      <w:proofErr w:type="gramEnd"/>
      <w:r w:rsidRPr="006D4F4E">
        <w:rPr>
          <w:rFonts w:ascii="Tahoma" w:hAnsi="Tahoma" w:cs="Tahoma"/>
          <w:sz w:val="20"/>
          <w:szCs w:val="20"/>
          <w:shd w:val="clear" w:color="auto" w:fill="FFFFFF"/>
        </w:rPr>
        <w:t xml:space="preserve"> nyota, nayo ni kitu cha mbinguni kinachong’ara na kutoa nishati </w:t>
      </w:r>
      <w:r w:rsidRPr="006D4F4E">
        <w:rPr>
          <w:rFonts w:ascii="Tahoma" w:hAnsi="Tahoma" w:cs="Tahoma"/>
          <w:sz w:val="20"/>
          <w:szCs w:val="20"/>
          <w:shd w:val="clear" w:color="auto" w:fill="FFFFFF"/>
        </w:rPr>
        <w:lastRenderedPageBreak/>
        <w:t xml:space="preserve">chenyewe wakati ambapo mwezi ni sayari, nayo ni kitu cha angani chenye mwangaza thabiti kinachotoa mionzi inayoipokea toka kwenye nyota na jua. Haya yanaambatana </w:t>
      </w:r>
      <w:proofErr w:type="gramStart"/>
      <w:r w:rsidRPr="006D4F4E">
        <w:rPr>
          <w:rFonts w:ascii="Tahoma" w:hAnsi="Tahoma" w:cs="Tahoma"/>
          <w:sz w:val="20"/>
          <w:szCs w:val="20"/>
          <w:shd w:val="clear" w:color="auto" w:fill="FFFFFF"/>
        </w:rPr>
        <w:t>na</w:t>
      </w:r>
      <w:proofErr w:type="gramEnd"/>
      <w:r w:rsidRPr="006D4F4E">
        <w:rPr>
          <w:rFonts w:ascii="Tahoma" w:hAnsi="Tahoma" w:cs="Tahoma"/>
          <w:sz w:val="20"/>
          <w:szCs w:val="20"/>
          <w:shd w:val="clear" w:color="auto" w:fill="FFFFFF"/>
        </w:rPr>
        <w:t xml:space="preserve"> matokeo ya kawaida ya sayari.</w:t>
      </w:r>
      <w:r w:rsidRPr="006D4F4E">
        <w:rPr>
          <w:rFonts w:ascii="Tahoma" w:hAnsi="Tahoma" w:cs="Tahoma"/>
          <w:sz w:val="20"/>
          <w:szCs w:val="20"/>
        </w:rPr>
        <w:br/>
      </w:r>
      <w:r w:rsidRPr="006D4F4E">
        <w:rPr>
          <w:rFonts w:ascii="Tahoma" w:hAnsi="Tahoma" w:cs="Tahoma"/>
          <w:sz w:val="20"/>
          <w:szCs w:val="20"/>
        </w:rPr>
        <w:br/>
      </w:r>
      <w:r w:rsidRPr="006D4F4E">
        <w:rPr>
          <w:rFonts w:ascii="Tahoma" w:hAnsi="Tahoma" w:cs="Tahoma"/>
          <w:sz w:val="20"/>
          <w:szCs w:val="20"/>
          <w:shd w:val="clear" w:color="auto" w:fill="FFFFFF"/>
        </w:rPr>
        <w:t>UPANDE WA MIUJIZA:</w:t>
      </w:r>
      <w:r w:rsidRPr="006D4F4E">
        <w:rPr>
          <w:rFonts w:ascii="Tahoma" w:hAnsi="Tahoma" w:cs="Tahoma"/>
          <w:sz w:val="20"/>
          <w:szCs w:val="20"/>
        </w:rPr>
        <w:br/>
      </w:r>
      <w:r w:rsidRPr="006D4F4E">
        <w:rPr>
          <w:rFonts w:ascii="Tahoma" w:hAnsi="Tahoma" w:cs="Tahoma"/>
          <w:sz w:val="20"/>
          <w:szCs w:val="20"/>
        </w:rPr>
        <w:br/>
      </w:r>
      <w:r w:rsidRPr="006D4F4E">
        <w:rPr>
          <w:rFonts w:ascii="Tahoma" w:hAnsi="Tahoma" w:cs="Tahoma"/>
          <w:sz w:val="20"/>
          <w:szCs w:val="20"/>
          <w:shd w:val="clear" w:color="auto" w:fill="FFFFFF"/>
        </w:rPr>
        <w:t xml:space="preserve">          Maelezo ya Qurani tokea zaidi ya miaka elfu moja </w:t>
      </w:r>
      <w:proofErr w:type="gramStart"/>
      <w:r w:rsidRPr="006D4F4E">
        <w:rPr>
          <w:rFonts w:ascii="Tahoma" w:hAnsi="Tahoma" w:cs="Tahoma"/>
          <w:sz w:val="20"/>
          <w:szCs w:val="20"/>
          <w:shd w:val="clear" w:color="auto" w:fill="FFFFFF"/>
        </w:rPr>
        <w:t>na</w:t>
      </w:r>
      <w:proofErr w:type="gramEnd"/>
      <w:r w:rsidRPr="006D4F4E">
        <w:rPr>
          <w:rFonts w:ascii="Tahoma" w:hAnsi="Tahoma" w:cs="Tahoma"/>
          <w:sz w:val="20"/>
          <w:szCs w:val="20"/>
          <w:shd w:val="clear" w:color="auto" w:fill="FFFFFF"/>
        </w:rPr>
        <w:t xml:space="preserve"> mia nne, yameashiria tofauti baina ya nyota na sayari, mfano katika jua na mwezi. Nayo ndiyo yaliyofikiwa na wataalamu wa falaki wa leo baada ya kugundua darubini na kupiga picha za mwangaza</w:t>
      </w:r>
      <w:proofErr w:type="gramStart"/>
      <w:r w:rsidRPr="006D4F4E">
        <w:rPr>
          <w:rFonts w:ascii="Tahoma" w:hAnsi="Tahoma" w:cs="Tahoma"/>
          <w:sz w:val="20"/>
          <w:szCs w:val="20"/>
          <w:shd w:val="clear" w:color="auto" w:fill="FFFFFF"/>
        </w:rPr>
        <w:t>  kwa</w:t>
      </w:r>
      <w:proofErr w:type="gramEnd"/>
      <w:r w:rsidRPr="006D4F4E">
        <w:rPr>
          <w:rFonts w:ascii="Tahoma" w:hAnsi="Tahoma" w:cs="Tahoma"/>
          <w:sz w:val="20"/>
          <w:szCs w:val="20"/>
          <w:shd w:val="clear" w:color="auto" w:fill="FFFFFF"/>
        </w:rPr>
        <w:t xml:space="preserve"> nyota na sayari katika miaka michache iliyopita. Nyota si chengine isipokuwa ni kitu cha mbinguni chenye kung’ara kinachotoa nishati chenyewe wakati ambapo sayari ni kitu cha angani chenye mwangaza thabiti na kinachotoa mionzi inayokipokea toka</w:t>
      </w:r>
      <w:proofErr w:type="gramStart"/>
      <w:r w:rsidRPr="006D4F4E">
        <w:rPr>
          <w:rFonts w:ascii="Tahoma" w:hAnsi="Tahoma" w:cs="Tahoma"/>
          <w:sz w:val="20"/>
          <w:szCs w:val="20"/>
          <w:shd w:val="clear" w:color="auto" w:fill="FFFFFF"/>
        </w:rPr>
        <w:t>  kwenye</w:t>
      </w:r>
      <w:proofErr w:type="gramEnd"/>
      <w:r w:rsidRPr="006D4F4E">
        <w:rPr>
          <w:rFonts w:ascii="Tahoma" w:hAnsi="Tahoma" w:cs="Tahoma"/>
          <w:sz w:val="20"/>
          <w:szCs w:val="20"/>
          <w:shd w:val="clear" w:color="auto" w:fill="FFFFFF"/>
        </w:rPr>
        <w:t xml:space="preserve"> nyota na jua. Na haya yanaambatana </w:t>
      </w:r>
      <w:proofErr w:type="gramStart"/>
      <w:r w:rsidRPr="006D4F4E">
        <w:rPr>
          <w:rFonts w:ascii="Tahoma" w:hAnsi="Tahoma" w:cs="Tahoma"/>
          <w:sz w:val="20"/>
          <w:szCs w:val="20"/>
          <w:shd w:val="clear" w:color="auto" w:fill="FFFFFF"/>
        </w:rPr>
        <w:t>na</w:t>
      </w:r>
      <w:proofErr w:type="gramEnd"/>
      <w:r w:rsidRPr="006D4F4E">
        <w:rPr>
          <w:rFonts w:ascii="Tahoma" w:hAnsi="Tahoma" w:cs="Tahoma"/>
          <w:sz w:val="20"/>
          <w:szCs w:val="20"/>
          <w:shd w:val="clear" w:color="auto" w:fill="FFFFFF"/>
        </w:rPr>
        <w:t xml:space="preserve"> matokea ya kawaida ya sayari. Jua linahesabiwa kuwa </w:t>
      </w:r>
      <w:proofErr w:type="gramStart"/>
      <w:r w:rsidRPr="006D4F4E">
        <w:rPr>
          <w:rFonts w:ascii="Tahoma" w:hAnsi="Tahoma" w:cs="Tahoma"/>
          <w:sz w:val="20"/>
          <w:szCs w:val="20"/>
          <w:shd w:val="clear" w:color="auto" w:fill="FFFFFF"/>
        </w:rPr>
        <w:t>ni</w:t>
      </w:r>
      <w:proofErr w:type="gramEnd"/>
      <w:r w:rsidRPr="006D4F4E">
        <w:rPr>
          <w:rFonts w:ascii="Tahoma" w:hAnsi="Tahoma" w:cs="Tahoma"/>
          <w:sz w:val="20"/>
          <w:szCs w:val="20"/>
          <w:shd w:val="clear" w:color="auto" w:fill="FFFFFF"/>
        </w:rPr>
        <w:t xml:space="preserve"> mtambo mkubwa wa nyuklia unaoelea angani kwa kasi kubwa wenye mwangaza, nishati na joto yenye maumbo tofauti na yenye kubadilika katika idadi na namna. Nalo sio kisahani chenye kutoa mwangaza thabiti, </w:t>
      </w:r>
      <w:proofErr w:type="gramStart"/>
      <w:r w:rsidRPr="006D4F4E">
        <w:rPr>
          <w:rFonts w:ascii="Tahoma" w:hAnsi="Tahoma" w:cs="Tahoma"/>
          <w:sz w:val="20"/>
          <w:szCs w:val="20"/>
          <w:shd w:val="clear" w:color="auto" w:fill="FFFFFF"/>
        </w:rPr>
        <w:t>bali</w:t>
      </w:r>
      <w:proofErr w:type="gramEnd"/>
      <w:r w:rsidRPr="006D4F4E">
        <w:rPr>
          <w:rFonts w:ascii="Tahoma" w:hAnsi="Tahoma" w:cs="Tahoma"/>
          <w:sz w:val="20"/>
          <w:szCs w:val="20"/>
          <w:shd w:val="clear" w:color="auto" w:fill="FFFFFF"/>
        </w:rPr>
        <w:t xml:space="preserve"> ni taa yenye joto kali. (Na Tukaifanya taa ing’arayo </w:t>
      </w:r>
      <w:proofErr w:type="gramStart"/>
      <w:r w:rsidRPr="006D4F4E">
        <w:rPr>
          <w:rFonts w:ascii="Tahoma" w:hAnsi="Tahoma" w:cs="Tahoma"/>
          <w:sz w:val="20"/>
          <w:szCs w:val="20"/>
          <w:shd w:val="clear" w:color="auto" w:fill="FFFFFF"/>
        </w:rPr>
        <w:t>na</w:t>
      </w:r>
      <w:proofErr w:type="gramEnd"/>
      <w:r w:rsidRPr="006D4F4E">
        <w:rPr>
          <w:rFonts w:ascii="Tahoma" w:hAnsi="Tahoma" w:cs="Tahoma"/>
          <w:sz w:val="20"/>
          <w:szCs w:val="20"/>
          <w:shd w:val="clear" w:color="auto" w:fill="FFFFFF"/>
        </w:rPr>
        <w:t xml:space="preserve"> yenye joto kubwa). Suratul </w:t>
      </w:r>
      <w:proofErr w:type="gramStart"/>
      <w:r w:rsidRPr="006D4F4E">
        <w:rPr>
          <w:rFonts w:ascii="Tahoma" w:hAnsi="Tahoma" w:cs="Tahoma"/>
          <w:sz w:val="20"/>
          <w:szCs w:val="20"/>
          <w:shd w:val="clear" w:color="auto" w:fill="FFFFFF"/>
        </w:rPr>
        <w:t>An</w:t>
      </w:r>
      <w:proofErr w:type="gramEnd"/>
      <w:r w:rsidRPr="006D4F4E">
        <w:rPr>
          <w:rFonts w:ascii="Tahoma" w:hAnsi="Tahoma" w:cs="Tahoma"/>
          <w:sz w:val="20"/>
          <w:szCs w:val="20"/>
          <w:shd w:val="clear" w:color="auto" w:fill="FFFFFF"/>
        </w:rPr>
        <w:t xml:space="preserve"> Nabaa aya ya 13. Na mwezi </w:t>
      </w:r>
      <w:proofErr w:type="gramStart"/>
      <w:r w:rsidRPr="006D4F4E">
        <w:rPr>
          <w:rFonts w:ascii="Tahoma" w:hAnsi="Tahoma" w:cs="Tahoma"/>
          <w:sz w:val="20"/>
          <w:szCs w:val="20"/>
          <w:shd w:val="clear" w:color="auto" w:fill="FFFFFF"/>
        </w:rPr>
        <w:t>ni</w:t>
      </w:r>
      <w:proofErr w:type="gramEnd"/>
      <w:r w:rsidRPr="006D4F4E">
        <w:rPr>
          <w:rFonts w:ascii="Tahoma" w:hAnsi="Tahoma" w:cs="Tahoma"/>
          <w:sz w:val="20"/>
          <w:szCs w:val="20"/>
          <w:shd w:val="clear" w:color="auto" w:fill="FFFFFF"/>
        </w:rPr>
        <w:t xml:space="preserve"> sayari yenye kuakisi mwangaza wa jua na hutoa nuru kwa ardhi wakati wa usiku. Nalo ndilo ambalo limeelezewa </w:t>
      </w:r>
      <w:proofErr w:type="gramStart"/>
      <w:r w:rsidRPr="006D4F4E">
        <w:rPr>
          <w:rFonts w:ascii="Tahoma" w:hAnsi="Tahoma" w:cs="Tahoma"/>
          <w:sz w:val="20"/>
          <w:szCs w:val="20"/>
          <w:shd w:val="clear" w:color="auto" w:fill="FFFFFF"/>
        </w:rPr>
        <w:t>na</w:t>
      </w:r>
      <w:proofErr w:type="gramEnd"/>
      <w:r w:rsidRPr="006D4F4E">
        <w:rPr>
          <w:rFonts w:ascii="Tahoma" w:hAnsi="Tahoma" w:cs="Tahoma"/>
          <w:sz w:val="20"/>
          <w:szCs w:val="20"/>
          <w:shd w:val="clear" w:color="auto" w:fill="FFFFFF"/>
        </w:rPr>
        <w:t xml:space="preserve"> Qurani tukufu katika aya mbili hizi. Basi </w:t>
      </w:r>
      <w:proofErr w:type="gramStart"/>
      <w:r w:rsidRPr="006D4F4E">
        <w:rPr>
          <w:rFonts w:ascii="Tahoma" w:hAnsi="Tahoma" w:cs="Tahoma"/>
          <w:sz w:val="20"/>
          <w:szCs w:val="20"/>
          <w:shd w:val="clear" w:color="auto" w:fill="FFFFFF"/>
        </w:rPr>
        <w:t>ni</w:t>
      </w:r>
      <w:proofErr w:type="gramEnd"/>
      <w:r w:rsidRPr="006D4F4E">
        <w:rPr>
          <w:rFonts w:ascii="Tahoma" w:hAnsi="Tahoma" w:cs="Tahoma"/>
          <w:sz w:val="20"/>
          <w:szCs w:val="20"/>
          <w:shd w:val="clear" w:color="auto" w:fill="FFFFFF"/>
        </w:rPr>
        <w:t xml:space="preserve"> nani aliyemfahamisha Muhammad (S.A.W) ukweli huu? Hakika </w:t>
      </w:r>
      <w:proofErr w:type="gramStart"/>
      <w:r w:rsidRPr="006D4F4E">
        <w:rPr>
          <w:rFonts w:ascii="Tahoma" w:hAnsi="Tahoma" w:cs="Tahoma"/>
          <w:sz w:val="20"/>
          <w:szCs w:val="20"/>
          <w:shd w:val="clear" w:color="auto" w:fill="FFFFFF"/>
        </w:rPr>
        <w:t>ni</w:t>
      </w:r>
      <w:proofErr w:type="gramEnd"/>
      <w:r w:rsidRPr="006D4F4E">
        <w:rPr>
          <w:rFonts w:ascii="Tahoma" w:hAnsi="Tahoma" w:cs="Tahoma"/>
          <w:sz w:val="20"/>
          <w:szCs w:val="20"/>
          <w:shd w:val="clear" w:color="auto" w:fill="FFFFFF"/>
        </w:rPr>
        <w:t xml:space="preserve"> Mwenyezi Mungu iliyotukuka shani Yake</w:t>
      </w:r>
      <w:bookmarkEnd w:id="0"/>
    </w:p>
    <w:sectPr w:rsidR="009347E6" w:rsidRPr="006D4F4E"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1F17E8"/>
    <w:rsid w:val="00212BE2"/>
    <w:rsid w:val="00234BEA"/>
    <w:rsid w:val="002C0B36"/>
    <w:rsid w:val="00585A56"/>
    <w:rsid w:val="005929EC"/>
    <w:rsid w:val="005E7F13"/>
    <w:rsid w:val="00630E37"/>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DA46D0"/>
    <w:rsid w:val="00E21B6D"/>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2015-01-09T20:40:00Z</cp:lastPrinted>
  <dcterms:created xsi:type="dcterms:W3CDTF">2015-01-09T21:13:00Z</dcterms:created>
  <dcterms:modified xsi:type="dcterms:W3CDTF">2015-01-09T21:13:00Z</dcterms:modified>
</cp:coreProperties>
</file>